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9B7D2">
      <w:pPr>
        <w:spacing w:line="580" w:lineRule="exact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来源：“学习强国”学习平台</w:t>
      </w:r>
    </w:p>
    <w:p w14:paraId="43ECD3AB">
      <w:pPr>
        <w:spacing w:line="580" w:lineRule="exact"/>
        <w:jc w:val="center"/>
        <w:rPr>
          <w:rFonts w:hint="eastAsia" w:ascii="Times New Roman" w:hAnsi="Times New Roman" w:eastAsia="方正小标宋_GBK" w:cs="Times New Roman"/>
          <w:sz w:val="44"/>
        </w:rPr>
      </w:pPr>
    </w:p>
    <w:p w14:paraId="599ED9A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习近平在听取西藏自治区党委和政府工作汇报时强调</w:t>
      </w:r>
    </w:p>
    <w:p w14:paraId="1706B61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全面贯彻新时代党的治藏方略</w:t>
      </w:r>
    </w:p>
    <w:p w14:paraId="00D230C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努力建设团结富裕文明和谐美丽的社会主义现代化新西藏</w:t>
      </w:r>
    </w:p>
    <w:p w14:paraId="3C395C9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18"/>
        </w:rPr>
        <w:t>王沪宁蔡奇参加汇报会</w:t>
      </w:r>
    </w:p>
    <w:p w14:paraId="4AB41088">
      <w:pPr>
        <w:spacing w:line="580" w:lineRule="exact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89A7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新华社拉萨8月20日电 率中央代表团出席西藏自治区成立60周年庆祝活动的中共中央总书记、国家主席、中央军委主席习近平，20日听取西藏自治区党委和政府工作汇报。他强调，西藏要全面贯彻新时代党的治藏方略，坚持稳中求进工作总基调，完整准确全面贯彻新发展理念，扎实推动高质量发展，持续深入抓好稳定、发展、生态、强边四件大事，努力建设团结富裕文明和谐美丽的社会主义现代化新西藏。</w:t>
      </w:r>
      <w:bookmarkStart w:id="0" w:name="_GoBack"/>
      <w:bookmarkEnd w:id="0"/>
    </w:p>
    <w:p w14:paraId="5C2B2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习近平指出，西藏自治区成立60年来，在党中央坚强领导和全国人民大力支持下，自治区党委和政府团结带领全区各族人民艰苦奋斗、开拓进取，坚持和完善民族区域自治制度，深入开展反分裂斗争，经济社会发展取得举世瞩目的重大成就，雪域高原发生翻天覆地的变化，同全国各地一道如期全面建成小康社会、迈上全面建设社会主义现代化国家新征程。他代表党中央，向西藏各族干部群众表示热烈祝贺、致以诚挚问候！</w:t>
      </w:r>
    </w:p>
    <w:p w14:paraId="035D4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习近平强调，治藏稳藏兴藏，首先是要保持西藏的政治安定、社会稳定、民族团结、宗教和顺。要进一步铸牢中华民族共同体意识、推进中华民族共同体建设，加强党史、新中国史、改革开放史、社会主义发展史、中华民族发展史宣传教育，广泛宣传西藏自治区60年来的辉煌成就，讲好新时代西藏故事，引导各族干部群众不断增进“五个认同”。要积极创建全国民族团结进步模范区，推广普及国家通用语言文字，促进各民族交往交流交融，推动西藏与内地经济、文化、人员双向交流。要按照系统推进我国宗教中国化、加强宗教事务治理法治化的要求，引导藏传佛教与社会主义社会相适应。要强化党建引领，健全社会工作体制机制，更好凝聚服务群众，夯实社会治理基础。</w:t>
      </w:r>
    </w:p>
    <w:p w14:paraId="312BF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习近平指出，西藏发展有自身特点，要从实际出发推动高质量发展。要因地制宜发展高原特色优势产业，特别是特色农牧业和清洁能源产业，持续发展资源加工业，积极发展现代服务业，促进文旅产业融合。要有力有序有效推进雅下水电工程、川藏铁路等重大项目建设。要加强生态文明建设，协同推进降碳、减污、扩绿、增长，守护好“世界屋脊”和“亚洲水塔”。要统筹推进新型城镇化和乡村全面振兴，巩固拓展脱贫攻坚成果，扎实做好就业、教育、医疗卫生、社会保障、养老、托幼等民生工作，进一步提升各族群众的获得感、幸福感、安全感。要继续做好定日县灾后重建工作。</w:t>
      </w:r>
    </w:p>
    <w:p w14:paraId="1047E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习近平强调，做好西藏工作，必须始终坚持党的领导、加强党的建设。要坚持不懈用新时代中国特色社会主义思想凝心铸魂，引导各族干部群众听党话、跟党走。要大力弘扬老西藏精神、“两路”精神，坚持严管厚爱统一、激励约束并重，引导广大党员、干部和各类人才奋发进取、担当作为，同时落实各项关爱措施，帮助解决后顾之忧。要充分发挥基层党组织的战斗堡垒作用。要运用好深入贯彻中央八项规定精神学习教育成果和经验，健全作风建设常态化长效化机制。要认真落实全面从严治党政治责任，坚持正风肃纪反腐相贯通，一体推进不敢腐、不能腐、不想腐，努力营造风清气正的政治生态。</w:t>
      </w:r>
    </w:p>
    <w:p w14:paraId="4402B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西藏自治区党委书记王君正汇报了自治区党委和政府的工作。全国政协副主席、自治区政协主席帕巴拉·格列朗杰，自治区人大常委会主任严金海，自治区人民政府主席嘎玛泽登参加汇报会。</w:t>
      </w:r>
    </w:p>
    <w:p w14:paraId="25DEA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王沪宁、蔡奇、李干杰、何立峰、张国清、王小洪、洛桑江村、胡春华和张升民，中央和国家机关有关部门负责同志，中央代表团全体成员，西藏自治区党政军负责同志等参加汇报会。</w:t>
      </w:r>
    </w:p>
    <w:p w14:paraId="29B49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41" w:right="1417" w:bottom="170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701219"/>
      <w:docPartObj>
        <w:docPartGallery w:val="autotext"/>
      </w:docPartObj>
    </w:sdtPr>
    <w:sdtEndPr>
      <w:rPr>
        <w:rFonts w:ascii="Times New Roman" w:hAnsi="Times New Roman" w:eastAsia="宋体" w:cs="Times New Roman"/>
        <w:sz w:val="28"/>
        <w:szCs w:val="28"/>
      </w:rPr>
    </w:sdtEndPr>
    <w:sdtContent>
      <w:p w14:paraId="0CA5A081">
        <w:pPr>
          <w:pStyle w:val="2"/>
          <w:jc w:val="center"/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sz w:val="28"/>
            <w:szCs w:val="28"/>
          </w:rPr>
          <w:t xml:space="preserve"> 7 -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 w14:paraId="2FEE92E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NmZlMTVlYjQ3YWJmMmZiYjMxZWYxMzhjNDIyMmQifQ=="/>
  </w:docVars>
  <w:rsids>
    <w:rsidRoot w:val="00283DDA"/>
    <w:rsid w:val="00283DDA"/>
    <w:rsid w:val="008F2752"/>
    <w:rsid w:val="00BF3744"/>
    <w:rsid w:val="00C723E5"/>
    <w:rsid w:val="00E24F98"/>
    <w:rsid w:val="00F00BD2"/>
    <w:rsid w:val="106E1C66"/>
    <w:rsid w:val="17001DDB"/>
    <w:rsid w:val="1E726D03"/>
    <w:rsid w:val="3BB2617C"/>
    <w:rsid w:val="4DB426F7"/>
    <w:rsid w:val="57126C51"/>
    <w:rsid w:val="6CCB618B"/>
    <w:rsid w:val="7C3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638</Words>
  <Characters>643</Characters>
  <Lines>27</Lines>
  <Paragraphs>7</Paragraphs>
  <TotalTime>2</TotalTime>
  <ScaleCrop>false</ScaleCrop>
  <LinksUpToDate>false</LinksUpToDate>
  <CharactersWithSpaces>644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2024-01-16T04:20:00Z</dcterms:created>
  <dc:creator>Administrator</dc:creator>
  <cp:lastModifiedBy>wow.</cp:lastModifiedBy>
  <dcterms:modified xsi:type="dcterms:W3CDTF">2025-08-21T09:24:20Z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31C1027105394EC18AF1C712588A0284_13</vt:lpwstr>
  </property>
  <property fmtid="{D5CDD505-2E9C-101B-9397-08002B2CF9AE}" pid="4" name="KSOTemplateDocerSaveRecord">
    <vt:lpwstr>eyJoZGlkIjoiYTM3ZDY0ZGY5Y2M1MmViYjU5OGI1ZWMzMjQ3MWY0OTUiLCJ1c2VySWQiOiIzODkyNDI5MjkifQ==</vt:lpwstr>
  </property>
</Properties>
</file>